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2ED0" w14:textId="370662B0" w:rsidR="00537367" w:rsidRPr="009B3263" w:rsidRDefault="00537367" w:rsidP="00537367">
      <w:pPr>
        <w:jc w:val="center"/>
        <w:rPr>
          <w:b/>
        </w:rPr>
      </w:pPr>
      <w:r w:rsidRPr="009B3263">
        <w:rPr>
          <w:b/>
        </w:rPr>
        <w:t xml:space="preserve">Zarządzenie Nr </w:t>
      </w:r>
      <w:r w:rsidR="002961D7">
        <w:rPr>
          <w:b/>
        </w:rPr>
        <w:t>9</w:t>
      </w:r>
      <w:r w:rsidRPr="009B3263">
        <w:rPr>
          <w:b/>
        </w:rPr>
        <w:t>/23</w:t>
      </w:r>
    </w:p>
    <w:p w14:paraId="237DD34E" w14:textId="77777777" w:rsidR="00537367" w:rsidRPr="009B3263" w:rsidRDefault="00537367" w:rsidP="00537367">
      <w:pPr>
        <w:jc w:val="center"/>
        <w:rPr>
          <w:b/>
        </w:rPr>
      </w:pPr>
      <w:r w:rsidRPr="009B3263">
        <w:rPr>
          <w:b/>
        </w:rPr>
        <w:t>Burmistrza Olsztynka</w:t>
      </w:r>
    </w:p>
    <w:p w14:paraId="2D2026FC" w14:textId="77777777" w:rsidR="00537367" w:rsidRPr="009B3263" w:rsidRDefault="00537367" w:rsidP="00537367">
      <w:pPr>
        <w:jc w:val="center"/>
      </w:pPr>
      <w:r w:rsidRPr="009B3263">
        <w:rPr>
          <w:b/>
        </w:rPr>
        <w:t>z dnia 19 stycznia 2023 r.</w:t>
      </w:r>
    </w:p>
    <w:p w14:paraId="45846E9C" w14:textId="77777777" w:rsidR="00537367" w:rsidRPr="009111AE" w:rsidRDefault="00537367" w:rsidP="00537367">
      <w:pPr>
        <w:jc w:val="both"/>
      </w:pPr>
    </w:p>
    <w:p w14:paraId="04942114" w14:textId="77777777" w:rsidR="00537367" w:rsidRPr="009111AE" w:rsidRDefault="00537367" w:rsidP="00537367">
      <w:pPr>
        <w:pStyle w:val="Tekstpodstawowy"/>
      </w:pPr>
    </w:p>
    <w:p w14:paraId="41C5BDE7" w14:textId="06BC0CED" w:rsidR="00537367" w:rsidRPr="00230211" w:rsidRDefault="00537367" w:rsidP="00537367">
      <w:pPr>
        <w:pStyle w:val="Tekstpodstawowy"/>
        <w:rPr>
          <w:b/>
          <w:i w:val="0"/>
          <w:iCs/>
        </w:rPr>
      </w:pPr>
      <w:r w:rsidRPr="00230211">
        <w:rPr>
          <w:b/>
          <w:i w:val="0"/>
        </w:rPr>
        <w:t xml:space="preserve">w sprawie powołania składu Komisji Konkursowej </w:t>
      </w:r>
      <w:r w:rsidRPr="00230211">
        <w:rPr>
          <w:b/>
          <w:i w:val="0"/>
          <w:iCs/>
        </w:rPr>
        <w:t>do opiniowania złożonych ofert w</w:t>
      </w:r>
      <w:r w:rsidR="00396D6C">
        <w:rPr>
          <w:b/>
          <w:i w:val="0"/>
          <w:iCs/>
        </w:rPr>
        <w:t> </w:t>
      </w:r>
      <w:r w:rsidRPr="00230211">
        <w:rPr>
          <w:b/>
          <w:i w:val="0"/>
          <w:iCs/>
        </w:rPr>
        <w:t>I</w:t>
      </w:r>
      <w:r w:rsidR="00396D6C">
        <w:rPr>
          <w:b/>
          <w:i w:val="0"/>
          <w:iCs/>
        </w:rPr>
        <w:t> </w:t>
      </w:r>
      <w:r w:rsidRPr="00230211">
        <w:rPr>
          <w:b/>
          <w:i w:val="0"/>
          <w:iCs/>
        </w:rPr>
        <w:t>otwartym konkursie ofert na wsparcie zadań publicznych Gminy Olsztynek w 2023 roku poprzez organizacje pozarządowe oraz podmioty wymienione w art. 3 ust. 3 ustawy o  działalności pożytku publicznego i o wolontariacie</w:t>
      </w:r>
    </w:p>
    <w:p w14:paraId="5A132540" w14:textId="77777777" w:rsidR="00537367" w:rsidRPr="009111AE" w:rsidRDefault="00537367" w:rsidP="00537367">
      <w:pPr>
        <w:jc w:val="both"/>
      </w:pPr>
    </w:p>
    <w:p w14:paraId="2B88FC64" w14:textId="542E9C5D" w:rsidR="00537367" w:rsidRDefault="00537367" w:rsidP="00537367">
      <w:pPr>
        <w:spacing w:line="360" w:lineRule="auto"/>
        <w:ind w:firstLine="540"/>
        <w:jc w:val="both"/>
      </w:pPr>
      <w:r w:rsidRPr="009111AE">
        <w:t>Na podstawie art. 15 ust. 2a ustawy z dnia 24 kwietnia 2003 r. o działalności pożytku publicznego i o wolontariacie (Dz. U. z 20</w:t>
      </w:r>
      <w:r>
        <w:t>22</w:t>
      </w:r>
      <w:r w:rsidR="00230211">
        <w:t xml:space="preserve"> r. </w:t>
      </w:r>
      <w:r w:rsidRPr="009111AE">
        <w:t xml:space="preserve">poz. </w:t>
      </w:r>
      <w:r>
        <w:t>1327</w:t>
      </w:r>
      <w:r w:rsidR="00230211">
        <w:t xml:space="preserve"> z </w:t>
      </w:r>
      <w:proofErr w:type="spellStart"/>
      <w:r w:rsidR="00230211">
        <w:t>późn</w:t>
      </w:r>
      <w:proofErr w:type="spellEnd"/>
      <w:r w:rsidR="00230211">
        <w:t>. zm.) oraz § 13</w:t>
      </w:r>
      <w:r w:rsidRPr="009111AE">
        <w:t xml:space="preserve"> ust. 1-5 Programu współpracy Gminy Olsztynek z organizacjami pozarządowymi oraz podmiotami, o</w:t>
      </w:r>
      <w:r w:rsidR="00396D6C">
        <w:t> </w:t>
      </w:r>
      <w:r w:rsidRPr="009111AE">
        <w:t>których mowa w art. 3 ust. 3 ustawy o działalności pożytku publicznego i o wolontariacie na</w:t>
      </w:r>
      <w:r w:rsidR="00396D6C">
        <w:t> </w:t>
      </w:r>
      <w:r w:rsidRPr="009111AE">
        <w:t>rok 202</w:t>
      </w:r>
      <w:r>
        <w:t>3</w:t>
      </w:r>
      <w:r w:rsidRPr="009111AE">
        <w:t xml:space="preserve">, stanowiącego załącznik do uchwały Nr </w:t>
      </w:r>
      <w:r>
        <w:rPr>
          <w:color w:val="000000"/>
          <w:u w:color="000000"/>
        </w:rPr>
        <w:t xml:space="preserve">LI-447/2022 </w:t>
      </w:r>
      <w:r w:rsidRPr="009111AE">
        <w:t xml:space="preserve">Rady Miejskiej w Olsztynku z dnia </w:t>
      </w:r>
      <w:r>
        <w:t>8</w:t>
      </w:r>
      <w:r w:rsidR="00F34DF5">
        <w:t> </w:t>
      </w:r>
      <w:r>
        <w:t>grudnia</w:t>
      </w:r>
      <w:r w:rsidRPr="009111AE">
        <w:t xml:space="preserve"> 202</w:t>
      </w:r>
      <w:r>
        <w:t>2</w:t>
      </w:r>
      <w:r w:rsidRPr="009111AE">
        <w:t xml:space="preserve"> r. w sprawie uchwalenia Programu współpracy z organizacjami pozarządowymi oraz podmiotami, o których mowa w ustawie o działalności pożytku publicznego i</w:t>
      </w:r>
      <w:r w:rsidR="00F34DF5">
        <w:t> </w:t>
      </w:r>
      <w:r w:rsidRPr="009111AE">
        <w:t>o</w:t>
      </w:r>
      <w:r w:rsidR="00F34DF5">
        <w:t> </w:t>
      </w:r>
      <w:r w:rsidRPr="009111AE">
        <w:t>wolontariacie na rok 202</w:t>
      </w:r>
      <w:r>
        <w:t>3</w:t>
      </w:r>
      <w:r w:rsidRPr="009111AE">
        <w:t xml:space="preserve"> -  </w:t>
      </w:r>
      <w:r w:rsidRPr="009111AE">
        <w:rPr>
          <w:b/>
          <w:bCs/>
          <w:szCs w:val="20"/>
        </w:rPr>
        <w:t>zarządzam</w:t>
      </w:r>
      <w:r w:rsidRPr="009111AE">
        <w:rPr>
          <w:szCs w:val="20"/>
        </w:rPr>
        <w:t>,  co następuje:</w:t>
      </w:r>
      <w:r w:rsidRPr="009111AE">
        <w:t xml:space="preserve"> </w:t>
      </w:r>
    </w:p>
    <w:p w14:paraId="414750A2" w14:textId="77777777" w:rsidR="00537367" w:rsidRPr="009111AE" w:rsidRDefault="00537367" w:rsidP="00537367">
      <w:pPr>
        <w:spacing w:line="360" w:lineRule="auto"/>
        <w:ind w:firstLine="540"/>
        <w:jc w:val="both"/>
      </w:pPr>
    </w:p>
    <w:p w14:paraId="67ED3B8E" w14:textId="77777777" w:rsidR="00537367" w:rsidRPr="009111AE" w:rsidRDefault="00537367" w:rsidP="00537367">
      <w:pPr>
        <w:pStyle w:val="NormalnyWeb"/>
        <w:spacing w:before="0" w:beforeAutospacing="0" w:after="0" w:afterAutospacing="0" w:line="360" w:lineRule="auto"/>
        <w:ind w:left="540" w:hanging="540"/>
        <w:jc w:val="both"/>
      </w:pPr>
      <w:r w:rsidRPr="00230211">
        <w:rPr>
          <w:b/>
        </w:rPr>
        <w:t>§ 1.</w:t>
      </w:r>
      <w:r w:rsidRPr="009111AE">
        <w:t xml:space="preserve"> Powołuje się do składu Komisji Konkursowej oceniającej oferty na wsparcie zadań publicznych poprzez podmioty prowadzące działalność pożytku publicznego, zwanej dalej w treści niniejszego zarządzenia „Komisją Konkursową”, następujące osoby:</w:t>
      </w:r>
    </w:p>
    <w:p w14:paraId="13129539" w14:textId="77777777" w:rsidR="00537367" w:rsidRPr="009111AE" w:rsidRDefault="00537367" w:rsidP="0053736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Bogusław Kowalewski</w:t>
      </w:r>
      <w:r w:rsidRPr="009111AE">
        <w:t xml:space="preserve"> – Przewodnicząc</w:t>
      </w:r>
      <w:r>
        <w:t>y</w:t>
      </w:r>
      <w:r w:rsidRPr="009111AE">
        <w:t xml:space="preserve"> Komisji</w:t>
      </w:r>
    </w:p>
    <w:p w14:paraId="4AF36EFE" w14:textId="77777777" w:rsidR="00537367" w:rsidRPr="009111AE" w:rsidRDefault="00537367" w:rsidP="0053736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Agnieszka Tomaszewska</w:t>
      </w:r>
      <w:r w:rsidRPr="009111AE">
        <w:t xml:space="preserve"> – Członek Komisji</w:t>
      </w:r>
    </w:p>
    <w:p w14:paraId="77F5E475" w14:textId="7460298D" w:rsidR="00537367" w:rsidRDefault="00537367" w:rsidP="0053736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9111AE">
        <w:t>Krzysztof Sokal  – Sekretarz Komisji</w:t>
      </w:r>
      <w:r w:rsidR="00230211">
        <w:t>.</w:t>
      </w:r>
    </w:p>
    <w:p w14:paraId="2F4A42B5" w14:textId="77777777" w:rsidR="00537367" w:rsidRPr="009111AE" w:rsidRDefault="00537367" w:rsidP="00537367">
      <w:pPr>
        <w:pStyle w:val="NormalnyWeb"/>
        <w:spacing w:before="0" w:beforeAutospacing="0" w:after="0" w:afterAutospacing="0" w:line="360" w:lineRule="auto"/>
        <w:ind w:left="1485"/>
        <w:jc w:val="both"/>
      </w:pPr>
    </w:p>
    <w:p w14:paraId="4EEDEA4D" w14:textId="50377D71" w:rsidR="00537367" w:rsidRPr="009111AE" w:rsidRDefault="00537367" w:rsidP="00F34DF5">
      <w:pPr>
        <w:spacing w:line="360" w:lineRule="auto"/>
        <w:jc w:val="both"/>
      </w:pPr>
      <w:r w:rsidRPr="00230211">
        <w:rPr>
          <w:b/>
        </w:rPr>
        <w:t>§ 2.</w:t>
      </w:r>
      <w:r w:rsidRPr="009111AE">
        <w:t xml:space="preserve"> Komisja Konkursowa, o której mowa w § 1, </w:t>
      </w:r>
      <w:r w:rsidR="00230211">
        <w:t>działa w oparciu o zarządzenie</w:t>
      </w:r>
      <w:r w:rsidRPr="009111AE">
        <w:t xml:space="preserve"> Nr 10/2016 Burmistrza Olsztynka z</w:t>
      </w:r>
      <w:r w:rsidR="00F34DF5">
        <w:t> </w:t>
      </w:r>
      <w:r w:rsidRPr="009111AE">
        <w:t>dnia</w:t>
      </w:r>
      <w:r w:rsidR="00F34DF5">
        <w:t> </w:t>
      </w:r>
      <w:r w:rsidRPr="009111AE">
        <w:t>28 stycznia 2016 roku w sprawie wprowadzenia regulaminu komisji konkursowych do</w:t>
      </w:r>
      <w:r w:rsidR="00F34DF5">
        <w:t> </w:t>
      </w:r>
      <w:r w:rsidRPr="009111AE">
        <w:t>opiniowania ofert w otwartym konkursie ofert.</w:t>
      </w:r>
    </w:p>
    <w:p w14:paraId="18426FEE" w14:textId="7B66E1A1" w:rsidR="00537367" w:rsidRPr="009111AE" w:rsidRDefault="00537367" w:rsidP="00537367">
      <w:pPr>
        <w:pStyle w:val="NormalnyWeb"/>
        <w:spacing w:line="360" w:lineRule="auto"/>
        <w:jc w:val="both"/>
      </w:pPr>
      <w:r w:rsidRPr="00230211">
        <w:rPr>
          <w:b/>
        </w:rPr>
        <w:t>§ 3.</w:t>
      </w:r>
      <w:r w:rsidRPr="009111AE">
        <w:t xml:space="preserve"> </w:t>
      </w:r>
      <w:r w:rsidR="00230211">
        <w:t>Z</w:t>
      </w:r>
      <w:r w:rsidRPr="009111AE">
        <w:t xml:space="preserve">e swojego posiedzenia </w:t>
      </w:r>
      <w:r w:rsidR="00230211" w:rsidRPr="009111AE">
        <w:t xml:space="preserve">Komisja Konkursowa sporządza </w:t>
      </w:r>
      <w:r w:rsidRPr="009111AE">
        <w:t>protokół.</w:t>
      </w:r>
    </w:p>
    <w:p w14:paraId="47CCBCC6" w14:textId="6FD44883" w:rsidR="00537367" w:rsidRPr="009111AE" w:rsidRDefault="00537367" w:rsidP="00537367">
      <w:pPr>
        <w:pStyle w:val="NormalnyWeb"/>
        <w:spacing w:line="360" w:lineRule="auto"/>
        <w:jc w:val="both"/>
      </w:pPr>
      <w:r w:rsidRPr="00230211">
        <w:rPr>
          <w:b/>
        </w:rPr>
        <w:t>§ 4.</w:t>
      </w:r>
      <w:r w:rsidRPr="009111AE">
        <w:t xml:space="preserve"> Czynności, </w:t>
      </w:r>
      <w:r w:rsidR="00230211">
        <w:t>określone</w:t>
      </w:r>
      <w:r w:rsidRPr="009111AE">
        <w:t xml:space="preserve"> w § 2 Komisja Konkursowa </w:t>
      </w:r>
      <w:r w:rsidR="00230211">
        <w:t>wykona</w:t>
      </w:r>
      <w:r w:rsidRPr="009111AE">
        <w:t xml:space="preserve"> w dniach od </w:t>
      </w:r>
      <w:r>
        <w:t>30</w:t>
      </w:r>
      <w:r w:rsidRPr="009111AE">
        <w:t xml:space="preserve"> </w:t>
      </w:r>
      <w:r>
        <w:t xml:space="preserve">stycznia </w:t>
      </w:r>
      <w:r w:rsidRPr="009111AE">
        <w:t xml:space="preserve">do </w:t>
      </w:r>
      <w:r>
        <w:t>8 lutego</w:t>
      </w:r>
      <w:r w:rsidRPr="009111AE">
        <w:t xml:space="preserve"> 202</w:t>
      </w:r>
      <w:r>
        <w:t>3</w:t>
      </w:r>
      <w:r w:rsidRPr="009111AE">
        <w:t xml:space="preserve"> r</w:t>
      </w:r>
      <w:r w:rsidR="00230211">
        <w:t>oku</w:t>
      </w:r>
      <w:r w:rsidRPr="009111AE">
        <w:t xml:space="preserve">. </w:t>
      </w:r>
    </w:p>
    <w:p w14:paraId="1472E46E" w14:textId="77777777" w:rsidR="00537367" w:rsidRPr="009111AE" w:rsidRDefault="00537367" w:rsidP="00537367">
      <w:pPr>
        <w:pStyle w:val="NormalnyWeb"/>
        <w:spacing w:line="360" w:lineRule="auto"/>
        <w:jc w:val="both"/>
      </w:pPr>
      <w:r w:rsidRPr="00230211">
        <w:rPr>
          <w:b/>
        </w:rPr>
        <w:t>§ 5.</w:t>
      </w:r>
      <w:r w:rsidRPr="009111AE">
        <w:t xml:space="preserve"> Zarządzenie wchodzi w życie z dniem podpisania.</w:t>
      </w:r>
    </w:p>
    <w:p w14:paraId="77E35A52" w14:textId="77777777" w:rsidR="00000351" w:rsidRDefault="00000351" w:rsidP="00000351">
      <w:pPr>
        <w:ind w:left="3540" w:firstLine="708"/>
        <w:jc w:val="center"/>
      </w:pPr>
      <w:r>
        <w:t xml:space="preserve">    Burmistrz Olsztynka</w:t>
      </w:r>
    </w:p>
    <w:p w14:paraId="680CEDC1" w14:textId="77777777" w:rsidR="00000351" w:rsidRDefault="00000351" w:rsidP="00000351">
      <w:pPr>
        <w:jc w:val="center"/>
      </w:pPr>
    </w:p>
    <w:p w14:paraId="03246C46" w14:textId="41E4EC2A" w:rsidR="00F02828" w:rsidRDefault="00000351" w:rsidP="00000351">
      <w:pPr>
        <w:jc w:val="center"/>
      </w:pPr>
      <w:r>
        <w:rPr>
          <w:i/>
          <w:iCs/>
        </w:rPr>
        <w:t xml:space="preserve">                                                            </w:t>
      </w:r>
      <w:r>
        <w:rPr>
          <w:i/>
          <w:iCs/>
        </w:rPr>
        <w:t xml:space="preserve">    </w:t>
      </w:r>
      <w:r>
        <w:rPr>
          <w:i/>
          <w:iCs/>
        </w:rPr>
        <w:t xml:space="preserve">        /-/  Robert Waraksa</w:t>
      </w:r>
    </w:p>
    <w:sectPr w:rsidR="00F02828" w:rsidSect="00030D53">
      <w:headerReference w:type="default" r:id="rId7"/>
      <w:pgSz w:w="11906" w:h="16838"/>
      <w:pgMar w:top="567" w:right="1466" w:bottom="10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C5D0" w14:textId="77777777" w:rsidR="002220EE" w:rsidRDefault="002220EE" w:rsidP="00FB2AB2">
      <w:r>
        <w:separator/>
      </w:r>
    </w:p>
  </w:endnote>
  <w:endnote w:type="continuationSeparator" w:id="0">
    <w:p w14:paraId="7D0E8D80" w14:textId="77777777" w:rsidR="002220EE" w:rsidRDefault="002220EE" w:rsidP="00F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9BD3" w14:textId="77777777" w:rsidR="002220EE" w:rsidRDefault="002220EE" w:rsidP="00FB2AB2">
      <w:r>
        <w:separator/>
      </w:r>
    </w:p>
  </w:footnote>
  <w:footnote w:type="continuationSeparator" w:id="0">
    <w:p w14:paraId="424A0161" w14:textId="77777777" w:rsidR="002220EE" w:rsidRDefault="002220EE" w:rsidP="00FB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D7C1" w14:textId="688CF2A5" w:rsidR="00FB2AB2" w:rsidRDefault="00FB2AB2">
    <w:pPr>
      <w:pStyle w:val="Nagwek"/>
    </w:pPr>
  </w:p>
  <w:p w14:paraId="652BE169" w14:textId="77777777" w:rsidR="00FB2AB2" w:rsidRDefault="00FB2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946"/>
    <w:multiLevelType w:val="hybridMultilevel"/>
    <w:tmpl w:val="649E8E6E"/>
    <w:lvl w:ilvl="0" w:tplc="0415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 w16cid:durableId="132088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67"/>
    <w:rsid w:val="00000351"/>
    <w:rsid w:val="002220EE"/>
    <w:rsid w:val="00230211"/>
    <w:rsid w:val="0028008A"/>
    <w:rsid w:val="002961D7"/>
    <w:rsid w:val="00396D6C"/>
    <w:rsid w:val="00537367"/>
    <w:rsid w:val="005B1459"/>
    <w:rsid w:val="006966E0"/>
    <w:rsid w:val="00F02828"/>
    <w:rsid w:val="00F34DF5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3A9F"/>
  <w15:docId w15:val="{BDEE9215-DF8B-4C27-9941-79F90F89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3736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537367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53736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SGPM_1_NEW</dc:creator>
  <cp:lastModifiedBy>SGPM_1_NEW</cp:lastModifiedBy>
  <cp:revision>3</cp:revision>
  <cp:lastPrinted>2023-01-19T07:20:00Z</cp:lastPrinted>
  <dcterms:created xsi:type="dcterms:W3CDTF">2023-01-23T13:24:00Z</dcterms:created>
  <dcterms:modified xsi:type="dcterms:W3CDTF">2023-01-23T13:25:00Z</dcterms:modified>
</cp:coreProperties>
</file>