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7E445C" w14:textId="77777777" w:rsidR="00552B99" w:rsidRDefault="00552B99" w:rsidP="00552B99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2A1168CC" w14:textId="77777777" w:rsidR="00552B99" w:rsidRDefault="00552B99" w:rsidP="00552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C93BFA" w14:textId="77777777" w:rsidR="00552B99" w:rsidRDefault="00552B99" w:rsidP="00552B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CDCDA" w14:textId="7B3F8F6D" w:rsidR="00EC321C" w:rsidRPr="00552B99" w:rsidRDefault="00EC321C" w:rsidP="00EC321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2B99">
        <w:rPr>
          <w:rFonts w:ascii="Times New Roman" w:hAnsi="Times New Roman" w:cs="Times New Roman"/>
          <w:b/>
          <w:sz w:val="30"/>
          <w:szCs w:val="30"/>
        </w:rPr>
        <w:t xml:space="preserve">Głosowanie odbywa się w terminie </w:t>
      </w:r>
    </w:p>
    <w:p w14:paraId="6CBCDBD2" w14:textId="6E598A00" w:rsidR="00EC321C" w:rsidRPr="00552B99" w:rsidRDefault="00C626C2" w:rsidP="00E30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vertAlign w:val="superscript"/>
          <w:lang w:eastAsia="pl-PL"/>
        </w:rPr>
      </w:pP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od 2</w:t>
      </w:r>
      <w:r w:rsidR="00610F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4</w:t>
      </w: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października 202</w:t>
      </w:r>
      <w:r w:rsidR="00610F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2</w:t>
      </w: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r. od godz</w:t>
      </w:r>
      <w:r w:rsidR="00552B99"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.</w:t>
      </w: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8</w:t>
      </w: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vertAlign w:val="superscript"/>
          <w:lang w:eastAsia="pl-PL"/>
        </w:rPr>
        <w:t>00</w:t>
      </w: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do </w:t>
      </w:r>
      <w:r w:rsidR="00552B99"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3</w:t>
      </w: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listopada 202</w:t>
      </w:r>
      <w:r w:rsidR="00610FE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>2</w:t>
      </w: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pl-PL"/>
        </w:rPr>
        <w:t xml:space="preserve"> r. do godz. 15</w:t>
      </w:r>
      <w:r w:rsidRPr="00552B99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vertAlign w:val="superscript"/>
          <w:lang w:eastAsia="pl-PL"/>
        </w:rPr>
        <w:t>00</w:t>
      </w:r>
    </w:p>
    <w:p w14:paraId="7EEF090C" w14:textId="77777777" w:rsidR="00C626C2" w:rsidRPr="00C626C2" w:rsidRDefault="00C626C2" w:rsidP="00E30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CDD4B27" w14:textId="77777777" w:rsidR="00C626C2" w:rsidRDefault="00C626C2" w:rsidP="00E30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49FDFA" w14:textId="315ECCA3" w:rsidR="007349BA" w:rsidRPr="00C626C2" w:rsidRDefault="00D76E8A" w:rsidP="00E30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626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OLSZTYNECKIEGO BUDŻETU OBYWATELSKIEGO</w:t>
      </w:r>
    </w:p>
    <w:p w14:paraId="7E71256F" w14:textId="55B60284" w:rsidR="00C626C2" w:rsidRPr="00C626C2" w:rsidRDefault="00C626C2" w:rsidP="00E30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969839" w14:textId="333B117D" w:rsidR="00C626C2" w:rsidRPr="00C626C2" w:rsidRDefault="00C626C2" w:rsidP="00C626C2">
      <w:pPr>
        <w:pStyle w:val="Akapitzlist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626C2">
        <w:rPr>
          <w:rFonts w:ascii="Times New Roman" w:hAnsi="Times New Roman" w:cs="Times New Roman"/>
          <w:sz w:val="24"/>
          <w:szCs w:val="24"/>
        </w:rPr>
        <w:t xml:space="preserve">Opisy wszystkich projektów znajdują się w punkcie do głosowania oraz na stronie internetowej </w:t>
      </w:r>
      <w:hyperlink r:id="rId9" w:history="1">
        <w:r w:rsidRPr="00C626C2">
          <w:rPr>
            <w:rStyle w:val="Hipercze"/>
            <w:rFonts w:ascii="Times New Roman" w:hAnsi="Times New Roman" w:cs="Times New Roman"/>
            <w:sz w:val="24"/>
            <w:szCs w:val="24"/>
          </w:rPr>
          <w:t>www.obo.olsztynek.pl</w:t>
        </w:r>
      </w:hyperlink>
    </w:p>
    <w:p w14:paraId="475AB918" w14:textId="77777777" w:rsidR="00C626C2" w:rsidRPr="00C626C2" w:rsidRDefault="00C626C2" w:rsidP="00C62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C2">
        <w:rPr>
          <w:rFonts w:ascii="Times New Roman" w:hAnsi="Times New Roman" w:cs="Times New Roman"/>
          <w:sz w:val="24"/>
          <w:szCs w:val="24"/>
        </w:rPr>
        <w:t xml:space="preserve">W głosowaniu może wziąć udział każdy mieszkaniec miasta Olsztynka, bez względu na wiek. W przypadku osób niepełnoletnich zgoda rodzica lub opiekuna prawnego </w:t>
      </w:r>
      <w:r w:rsidRPr="00C626C2">
        <w:rPr>
          <w:rFonts w:ascii="Times New Roman" w:hAnsi="Times New Roman" w:cs="Times New Roman"/>
          <w:b/>
          <w:bCs/>
          <w:sz w:val="24"/>
          <w:szCs w:val="24"/>
        </w:rPr>
        <w:t>nie jest</w:t>
      </w:r>
      <w:r w:rsidRPr="00C626C2">
        <w:rPr>
          <w:rFonts w:ascii="Times New Roman" w:hAnsi="Times New Roman" w:cs="Times New Roman"/>
          <w:sz w:val="24"/>
          <w:szCs w:val="24"/>
        </w:rPr>
        <w:t xml:space="preserve"> wymagana.</w:t>
      </w:r>
    </w:p>
    <w:p w14:paraId="7E7BA741" w14:textId="7098EB03" w:rsidR="00C626C2" w:rsidRPr="00C626C2" w:rsidRDefault="00C626C2" w:rsidP="00C62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C2">
        <w:rPr>
          <w:rFonts w:ascii="Times New Roman" w:hAnsi="Times New Roman" w:cs="Times New Roman"/>
          <w:sz w:val="24"/>
          <w:szCs w:val="24"/>
        </w:rPr>
        <w:t xml:space="preserve">Głosowanie odbywa się elektronicznie na stronie internetowej: </w:t>
      </w:r>
      <w:hyperlink r:id="rId10" w:history="1">
        <w:r w:rsidRPr="00C626C2">
          <w:rPr>
            <w:rStyle w:val="Hipercze"/>
            <w:rFonts w:ascii="Times New Roman" w:hAnsi="Times New Roman" w:cs="Times New Roman"/>
            <w:sz w:val="24"/>
            <w:szCs w:val="24"/>
          </w:rPr>
          <w:t>www.obo.olsztynek.pl</w:t>
        </w:r>
      </w:hyperlink>
      <w:r w:rsidRPr="00C626C2">
        <w:rPr>
          <w:rFonts w:ascii="Times New Roman" w:hAnsi="Times New Roman" w:cs="Times New Roman"/>
          <w:sz w:val="24"/>
          <w:szCs w:val="24"/>
        </w:rPr>
        <w:t xml:space="preserve"> lub poprzez wypełnienie karty do głosowania i wrzucenie jej do zapieczętowanej urny </w:t>
      </w:r>
      <w:r>
        <w:rPr>
          <w:rFonts w:ascii="Times New Roman" w:hAnsi="Times New Roman" w:cs="Times New Roman"/>
          <w:sz w:val="24"/>
          <w:szCs w:val="24"/>
        </w:rPr>
        <w:br/>
      </w:r>
      <w:r w:rsidRPr="00C626C2">
        <w:rPr>
          <w:rFonts w:ascii="Times New Roman" w:hAnsi="Times New Roman" w:cs="Times New Roman"/>
          <w:sz w:val="24"/>
          <w:szCs w:val="24"/>
        </w:rPr>
        <w:t>w wyznaczonym punkcie do głosowania.</w:t>
      </w:r>
    </w:p>
    <w:p w14:paraId="68CC6B23" w14:textId="77777777" w:rsidR="00C626C2" w:rsidRPr="00C626C2" w:rsidRDefault="00C626C2" w:rsidP="00C62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C2">
        <w:rPr>
          <w:rFonts w:ascii="Times New Roman" w:hAnsi="Times New Roman" w:cs="Times New Roman"/>
          <w:sz w:val="24"/>
          <w:szCs w:val="24"/>
        </w:rPr>
        <w:t xml:space="preserve">Karty do głosowania udostępniane są w punkcie do głosowania bezpośrednio przy urnie oraz są do pobrania ze strony internetowej: </w:t>
      </w:r>
      <w:hyperlink r:id="rId11" w:history="1">
        <w:r w:rsidRPr="00C626C2">
          <w:rPr>
            <w:rStyle w:val="Hipercze"/>
            <w:rFonts w:ascii="Times New Roman" w:hAnsi="Times New Roman" w:cs="Times New Roman"/>
            <w:sz w:val="24"/>
            <w:szCs w:val="24"/>
          </w:rPr>
          <w:t>www.obo.olsztynek.pl</w:t>
        </w:r>
      </w:hyperlink>
    </w:p>
    <w:p w14:paraId="053707BE" w14:textId="77777777" w:rsidR="00C626C2" w:rsidRPr="00C626C2" w:rsidRDefault="00C626C2" w:rsidP="00C62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C2">
        <w:rPr>
          <w:rFonts w:ascii="Times New Roman" w:hAnsi="Times New Roman" w:cs="Times New Roman"/>
          <w:sz w:val="24"/>
          <w:szCs w:val="24"/>
        </w:rPr>
        <w:t>Każdy głosujący ma do rozdysponowania 5 punktów, które może przyznać jednemu projektowi lub rozdzielić je (w liczbach całkowitych) pomiędzy kilka projektów.</w:t>
      </w:r>
    </w:p>
    <w:p w14:paraId="2B30B853" w14:textId="77777777" w:rsidR="00C626C2" w:rsidRPr="00C626C2" w:rsidRDefault="00C626C2" w:rsidP="00C62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C2">
        <w:rPr>
          <w:rFonts w:ascii="Times New Roman" w:hAnsi="Times New Roman" w:cs="Times New Roman"/>
          <w:sz w:val="24"/>
          <w:szCs w:val="24"/>
        </w:rPr>
        <w:t>Pula środków OBO wynosi 300 000,00 zł i może zostać przeznaczona na jeden lub kilka projektów, które uzyskają największe poparcie w głosowaniu.</w:t>
      </w:r>
    </w:p>
    <w:p w14:paraId="071C19C1" w14:textId="0F849318" w:rsidR="00C626C2" w:rsidRPr="00C626C2" w:rsidRDefault="00C626C2" w:rsidP="00C626C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6C2">
        <w:rPr>
          <w:rFonts w:ascii="Times New Roman" w:hAnsi="Times New Roman" w:cs="Times New Roman"/>
          <w:sz w:val="24"/>
          <w:szCs w:val="24"/>
        </w:rPr>
        <w:t xml:space="preserve">Wybrane w głosowaniu projekty zostaną zrealizowane w </w:t>
      </w:r>
      <w:r w:rsidR="00552B99">
        <w:rPr>
          <w:rFonts w:ascii="Times New Roman" w:hAnsi="Times New Roman" w:cs="Times New Roman"/>
          <w:sz w:val="24"/>
          <w:szCs w:val="24"/>
        </w:rPr>
        <w:t>202</w:t>
      </w:r>
      <w:r w:rsidR="00610FE9">
        <w:rPr>
          <w:rFonts w:ascii="Times New Roman" w:hAnsi="Times New Roman" w:cs="Times New Roman"/>
          <w:sz w:val="24"/>
          <w:szCs w:val="24"/>
        </w:rPr>
        <w:t>3</w:t>
      </w:r>
      <w:r w:rsidRPr="00C626C2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5C14AD2B" w14:textId="77777777" w:rsidR="00C626C2" w:rsidRPr="00C626C2" w:rsidRDefault="00C626C2" w:rsidP="00C626C2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14:paraId="3CB68F2B" w14:textId="77777777" w:rsidR="00552B99" w:rsidRPr="00552B99" w:rsidRDefault="00552B99" w:rsidP="00552B9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B99">
        <w:rPr>
          <w:rFonts w:ascii="Times New Roman" w:hAnsi="Times New Roman" w:cs="Times New Roman"/>
          <w:b/>
          <w:sz w:val="24"/>
          <w:szCs w:val="24"/>
          <w:u w:val="single"/>
        </w:rPr>
        <w:t>Punkty do głosowania znajdują się w następujących lokalizacjach:</w:t>
      </w:r>
    </w:p>
    <w:p w14:paraId="075E75FE" w14:textId="7C77FCBE" w:rsidR="00F15CA8" w:rsidRPr="00F15CA8" w:rsidRDefault="00F15CA8" w:rsidP="00F15CA8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5CA8">
        <w:rPr>
          <w:rFonts w:ascii="Times New Roman" w:hAnsi="Times New Roman" w:cs="Times New Roman"/>
          <w:sz w:val="24"/>
          <w:szCs w:val="24"/>
        </w:rPr>
        <w:t>Miejska Biblioteka Publiczna w Olsztynku, Ratusz 1, na pierwszym piętrze.</w:t>
      </w:r>
    </w:p>
    <w:p w14:paraId="4DE155D5" w14:textId="77777777" w:rsidR="00F15CA8" w:rsidRPr="00F15CA8" w:rsidRDefault="00F15CA8" w:rsidP="00F15CA8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5CA8">
        <w:rPr>
          <w:rFonts w:ascii="Times New Roman" w:hAnsi="Times New Roman" w:cs="Times New Roman"/>
          <w:sz w:val="24"/>
          <w:szCs w:val="24"/>
        </w:rPr>
        <w:t>Miejski Ośrodek Pomocy Społecznej w Olsztynku, ul. Niepodległości 19, na parterze (w holu).</w:t>
      </w:r>
    </w:p>
    <w:p w14:paraId="58A6ADEF" w14:textId="0192B4A6" w:rsidR="00F15CA8" w:rsidRPr="00F15CA8" w:rsidRDefault="00B028D0" w:rsidP="00F15CA8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Miejski w Olsztynku,</w:t>
      </w:r>
      <w:r w:rsidR="00F15CA8" w:rsidRPr="00F15CA8">
        <w:rPr>
          <w:rFonts w:ascii="Times New Roman" w:hAnsi="Times New Roman" w:cs="Times New Roman"/>
          <w:sz w:val="24"/>
          <w:szCs w:val="24"/>
        </w:rPr>
        <w:t xml:space="preserve"> Ratusz 1, na parterze na korytarzu.</w:t>
      </w:r>
    </w:p>
    <w:p w14:paraId="0D6B96B3" w14:textId="77777777" w:rsidR="00F15CA8" w:rsidRPr="00F15CA8" w:rsidRDefault="00F15CA8" w:rsidP="00F15CA8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5CA8">
        <w:rPr>
          <w:rFonts w:ascii="Times New Roman" w:hAnsi="Times New Roman" w:cs="Times New Roman"/>
          <w:sz w:val="24"/>
          <w:szCs w:val="24"/>
        </w:rPr>
        <w:t>Szkoła Podstawowa Nr 1 im.  Noblistów Polskich w Olsztynku, ul. Górna 5, na parterze przy głównym wejściu.</w:t>
      </w:r>
    </w:p>
    <w:p w14:paraId="73810194" w14:textId="77777777" w:rsidR="00F15CA8" w:rsidRPr="00F15CA8" w:rsidRDefault="00F15CA8" w:rsidP="00F15CA8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15CA8">
        <w:rPr>
          <w:rFonts w:ascii="Times New Roman" w:hAnsi="Times New Roman" w:cs="Times New Roman"/>
          <w:sz w:val="24"/>
          <w:szCs w:val="24"/>
        </w:rPr>
        <w:t>Szkoła Podstawowa Nr 2 im. Rotmistrza Pileckiego w Olsztynku, ul. Ostródzka 2, hol przy sekretariacie.</w:t>
      </w:r>
      <w:bookmarkStart w:id="0" w:name="_GoBack"/>
      <w:bookmarkEnd w:id="0"/>
    </w:p>
    <w:p w14:paraId="71EB9553" w14:textId="77777777" w:rsidR="00D91A9B" w:rsidRPr="00552B99" w:rsidRDefault="00D91A9B" w:rsidP="00D91A9B">
      <w:pPr>
        <w:pStyle w:val="Akapitzlist"/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82B009C" w14:textId="77777777" w:rsidR="00552B99" w:rsidRPr="00552B99" w:rsidRDefault="00552B99" w:rsidP="00552B9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14:paraId="428B7112" w14:textId="64C33B42" w:rsidR="00C626C2" w:rsidRPr="00EC321C" w:rsidRDefault="00552B99" w:rsidP="00552B9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52B99">
        <w:rPr>
          <w:rFonts w:ascii="Times New Roman" w:hAnsi="Times New Roman" w:cs="Times New Roman"/>
          <w:sz w:val="24"/>
          <w:szCs w:val="24"/>
        </w:rPr>
        <w:t>Punkty do głosowania są czynne od 8</w:t>
      </w:r>
      <w:r w:rsidRPr="00552B9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52B99">
        <w:rPr>
          <w:rFonts w:ascii="Times New Roman" w:hAnsi="Times New Roman" w:cs="Times New Roman"/>
          <w:sz w:val="24"/>
          <w:szCs w:val="24"/>
        </w:rPr>
        <w:t xml:space="preserve"> do 15</w:t>
      </w:r>
      <w:r w:rsidRPr="00552B9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52B99">
        <w:rPr>
          <w:rFonts w:ascii="Times New Roman" w:hAnsi="Times New Roman" w:cs="Times New Roman"/>
          <w:sz w:val="24"/>
          <w:szCs w:val="24"/>
        </w:rPr>
        <w:t>.</w:t>
      </w:r>
    </w:p>
    <w:p w14:paraId="45A12EDF" w14:textId="77777777" w:rsidR="00D76E8A" w:rsidRPr="00EC321C" w:rsidRDefault="00D76E8A" w:rsidP="00E30BA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F3D20F" w14:textId="77777777" w:rsidR="00FB2F48" w:rsidRDefault="00FB2F48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38DFC" w14:textId="77777777" w:rsidR="00552B99" w:rsidRDefault="00552B99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0AAE85" w14:textId="77777777" w:rsidR="00552B99" w:rsidRDefault="00552B99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11B54B" w14:textId="77777777" w:rsidR="00552B99" w:rsidRDefault="00552B99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BABB3" w14:textId="77777777" w:rsidR="00610FE9" w:rsidRDefault="00610FE9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C6E3C5" w14:textId="77777777" w:rsidR="00610FE9" w:rsidRDefault="00610FE9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1CCC37" w14:textId="77777777" w:rsidR="00610FE9" w:rsidRDefault="00610FE9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64C08F" w14:textId="77777777" w:rsidR="00552B99" w:rsidRDefault="00552B99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3BFE46" w14:textId="77777777" w:rsidR="00552B99" w:rsidRDefault="00552B99" w:rsidP="00E30B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C2A49E" w14:textId="7FF36B65" w:rsidR="00D76E8A" w:rsidRPr="00357CE5" w:rsidRDefault="00D76E8A" w:rsidP="00442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8A">
        <w:rPr>
          <w:rFonts w:ascii="Times New Roman" w:hAnsi="Times New Roman" w:cs="Times New Roman"/>
          <w:b/>
          <w:sz w:val="24"/>
          <w:szCs w:val="24"/>
          <w:lang w:val="en-US"/>
        </w:rPr>
        <w:t>KARTA DO GŁOSOWANIA</w:t>
      </w:r>
      <w:r w:rsidRPr="00D76E8A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357CE5">
        <w:rPr>
          <w:rFonts w:ascii="Times New Roman" w:hAnsi="Times New Roman" w:cs="Times New Roman"/>
          <w:b/>
          <w:sz w:val="24"/>
          <w:szCs w:val="24"/>
        </w:rPr>
        <w:t>na projekty zgłoszone do Olsztyneckiego Budżetu Obywatelskiego na rok 202</w:t>
      </w:r>
      <w:r w:rsidR="00610FE9">
        <w:rPr>
          <w:rFonts w:ascii="Times New Roman" w:hAnsi="Times New Roman" w:cs="Times New Roman"/>
          <w:b/>
          <w:sz w:val="24"/>
          <w:szCs w:val="24"/>
        </w:rPr>
        <w:t>3</w:t>
      </w:r>
    </w:p>
    <w:p w14:paraId="5D31EA9C" w14:textId="77777777" w:rsidR="00EC321C" w:rsidRPr="00357CE5" w:rsidRDefault="00EC321C" w:rsidP="00442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0238C3" w14:textId="77777777" w:rsidR="007349BA" w:rsidRDefault="0044209E" w:rsidP="0044209E">
      <w:pPr>
        <w:spacing w:after="0"/>
        <w:jc w:val="center"/>
        <w:rPr>
          <w:rFonts w:ascii="Times New Roman" w:hAnsi="Times New Roman" w:cs="Times New Roman"/>
          <w:b/>
        </w:rPr>
      </w:pPr>
      <w:r w:rsidRPr="0044209E">
        <w:rPr>
          <w:rFonts w:ascii="Times New Roman" w:hAnsi="Times New Roman" w:cs="Times New Roman"/>
          <w:b/>
        </w:rPr>
        <w:t>Weryfikacja</w:t>
      </w:r>
      <w:r w:rsidRPr="0044209E">
        <w:rPr>
          <w:rFonts w:ascii="Times New Roman" w:hAnsi="Times New Roman" w:cs="Times New Roman"/>
          <w:b/>
          <w:lang w:val="en-US"/>
        </w:rPr>
        <w:t xml:space="preserve"> </w:t>
      </w:r>
      <w:r w:rsidRPr="0044209E">
        <w:rPr>
          <w:rFonts w:ascii="Times New Roman" w:hAnsi="Times New Roman" w:cs="Times New Roman"/>
          <w:b/>
        </w:rPr>
        <w:t>tożsamości</w:t>
      </w:r>
      <w:r>
        <w:rPr>
          <w:rFonts w:ascii="Times New Roman" w:hAnsi="Times New Roman" w:cs="Times New Roman"/>
          <w:b/>
        </w:rPr>
        <w:t xml:space="preserve"> (obowiązkowa)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1"/>
        <w:gridCol w:w="291"/>
        <w:gridCol w:w="284"/>
        <w:gridCol w:w="284"/>
        <w:gridCol w:w="308"/>
        <w:gridCol w:w="308"/>
        <w:gridCol w:w="284"/>
        <w:gridCol w:w="284"/>
      </w:tblGrid>
      <w:tr w:rsidR="00495838" w14:paraId="4F4CE203" w14:textId="77777777" w:rsidTr="00495838">
        <w:trPr>
          <w:trHeight w:hRule="exact"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734885BA" w14:textId="77777777" w:rsidR="00495838" w:rsidRDefault="00495838" w:rsidP="00D76E8A">
            <w:pPr>
              <w:rPr>
                <w:rFonts w:ascii="Times New Roman" w:hAnsi="Times New Roman" w:cs="Times New Roman"/>
                <w:lang w:val="en-US"/>
              </w:rPr>
            </w:pPr>
            <w:r w:rsidRPr="0044209E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403F1832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F901818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5F93A11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53586DA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1832986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DCA25D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4DBBD3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72B792E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9D48000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83F52DF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05B0ACF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FBA59DB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B15D1F0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F23EAE9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FF7B6E5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D306F9F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36E721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34D9196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1D714F6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34C09AC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71BB8F7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D93BF63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2202C6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14:paraId="6BD1162E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95838" w14:paraId="0E600446" w14:textId="77777777" w:rsidTr="009333B8">
        <w:trPr>
          <w:trHeight w:hRule="exact"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3877E4E" w14:textId="77777777" w:rsidR="00495838" w:rsidRDefault="00495838" w:rsidP="009A2AC2">
            <w:pPr>
              <w:rPr>
                <w:rFonts w:ascii="Times New Roman" w:hAnsi="Times New Roman" w:cs="Times New Roman"/>
                <w:lang w:val="en-US"/>
              </w:rPr>
            </w:pPr>
            <w:r w:rsidRPr="0044209E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100561C9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398521A1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367ED83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50F9422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1B29226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A9DA5AD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CE9D0F1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1016108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CF41B37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BC4E65F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BC6A43D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E979290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DE6ABE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B1B8FE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F12A411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92CF810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D35807D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8F0CDC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2ED1868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CCE285F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EF8F24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8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532E9F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2305BBC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14:paraId="043C0A33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95838" w14:paraId="018EC7D7" w14:textId="77777777" w:rsidTr="00495838">
        <w:trPr>
          <w:trHeight w:hRule="exact" w:val="51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14909852" w14:textId="77777777" w:rsidR="00495838" w:rsidRPr="00357CE5" w:rsidRDefault="00495838" w:rsidP="00495838">
            <w:pPr>
              <w:rPr>
                <w:rFonts w:ascii="Times New Roman" w:hAnsi="Times New Roman" w:cs="Times New Roman"/>
              </w:rPr>
            </w:pPr>
            <w:r w:rsidRPr="00357CE5">
              <w:rPr>
                <w:rFonts w:ascii="Times New Roman" w:hAnsi="Times New Roman" w:cs="Times New Roman"/>
              </w:rPr>
              <w:t xml:space="preserve">Adres zamieszkania </w:t>
            </w:r>
          </w:p>
          <w:p w14:paraId="0A303FAF" w14:textId="77777777" w:rsidR="00495838" w:rsidRDefault="00495838" w:rsidP="009333B8">
            <w:pPr>
              <w:rPr>
                <w:rFonts w:ascii="Times New Roman" w:hAnsi="Times New Roman" w:cs="Times New Roman"/>
              </w:rPr>
            </w:pPr>
            <w:r w:rsidRPr="00357CE5">
              <w:rPr>
                <w:rFonts w:ascii="Times New Roman" w:hAnsi="Times New Roman" w:cs="Times New Roman"/>
                <w:sz w:val="18"/>
                <w:szCs w:val="18"/>
              </w:rPr>
              <w:t>(ulica, nr domu/</w:t>
            </w:r>
            <w:r w:rsidR="009333B8" w:rsidRPr="00357CE5">
              <w:rPr>
                <w:rFonts w:ascii="Times New Roman" w:hAnsi="Times New Roman" w:cs="Times New Roman"/>
                <w:sz w:val="18"/>
                <w:szCs w:val="18"/>
              </w:rPr>
              <w:t>lokalu</w:t>
            </w:r>
            <w:r w:rsidRPr="00357CE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7807D165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F91211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436F21E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AF31782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AD988F3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667D15C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D76C4B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E626A16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08CBCF7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3A03A8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6AB1927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CF0ADD5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84994D9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E04C2F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CD76A95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14:paraId="1F20C939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4432F" w14:textId="77777777" w:rsidR="00495838" w:rsidRPr="00495838" w:rsidRDefault="00495838" w:rsidP="004958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 domu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52233BF" w14:textId="77777777" w:rsidR="00495838" w:rsidRDefault="00495838" w:rsidP="004958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C27FFC6" w14:textId="77777777" w:rsidR="00495838" w:rsidRDefault="00495838" w:rsidP="004958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1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8C4385" w14:textId="77777777" w:rsidR="00495838" w:rsidRDefault="00495838" w:rsidP="0049583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lokalu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bottom w:val="single" w:sz="4" w:space="0" w:color="auto"/>
              <w:right w:val="dashed" w:sz="4" w:space="0" w:color="auto"/>
            </w:tcBorders>
          </w:tcPr>
          <w:p w14:paraId="11071112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14:paraId="5726AB84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95838" w14:paraId="3BD5F232" w14:textId="77777777" w:rsidTr="00495838">
        <w:trPr>
          <w:trHeight w:hRule="exact" w:val="454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5D953143" w14:textId="77777777" w:rsidR="00495838" w:rsidRPr="0044209E" w:rsidRDefault="00495838" w:rsidP="00495838">
            <w:pPr>
              <w:rPr>
                <w:rFonts w:ascii="Times New Roman" w:hAnsi="Times New Roman" w:cs="Times New Roman"/>
              </w:rPr>
            </w:pPr>
            <w:r w:rsidRPr="0044209E">
              <w:rPr>
                <w:rFonts w:ascii="Times New Roman" w:hAnsi="Times New Roman" w:cs="Times New Roman"/>
              </w:rPr>
              <w:t>Imię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4209E">
              <w:rPr>
                <w:rFonts w:ascii="Times New Roman" w:hAnsi="Times New Roman" w:cs="Times New Roman"/>
              </w:rPr>
              <w:t>ojca</w:t>
            </w:r>
          </w:p>
        </w:tc>
        <w:tc>
          <w:tcPr>
            <w:tcW w:w="284" w:type="dxa"/>
            <w:tcBorders>
              <w:right w:val="dashed" w:sz="4" w:space="0" w:color="auto"/>
            </w:tcBorders>
          </w:tcPr>
          <w:p w14:paraId="3F8FACFC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5EC1618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D184254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36B55F6A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671A499C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7686D949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E4AA9C6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015FEC45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7F7D6A7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9F2985D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ACC08F8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1080DC20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3A897CC9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4784F799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31B747C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5F5092F6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122C002" w14:textId="77777777" w:rsidR="00495838" w:rsidRDefault="00495838" w:rsidP="004958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D2CE1FF" w14:textId="77777777" w:rsidR="00495838" w:rsidRDefault="00495838" w:rsidP="004958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E6C23C" w14:textId="77777777" w:rsidR="00495838" w:rsidRDefault="00495838" w:rsidP="004958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B66663" w14:textId="77777777" w:rsidR="00495838" w:rsidRDefault="00495838" w:rsidP="0049583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82E811" w14:textId="77777777" w:rsidR="00495838" w:rsidRDefault="00495838" w:rsidP="004958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0D90A5" w14:textId="77777777" w:rsidR="00495838" w:rsidRDefault="00495838" w:rsidP="0049583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14:paraId="2072D3D3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4" w:type="dxa"/>
            <w:tcBorders>
              <w:left w:val="dashed" w:sz="4" w:space="0" w:color="auto"/>
            </w:tcBorders>
          </w:tcPr>
          <w:p w14:paraId="7034FCDF" w14:textId="77777777" w:rsidR="00495838" w:rsidRDefault="00495838" w:rsidP="004420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9B93352" w14:textId="77777777" w:rsidR="00495838" w:rsidRDefault="00495838" w:rsidP="0044209E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70F28B61" w14:textId="77777777" w:rsidR="007349BA" w:rsidRPr="00710E1C" w:rsidRDefault="00710E1C" w:rsidP="007349BA">
      <w:pPr>
        <w:spacing w:after="0"/>
        <w:jc w:val="center"/>
        <w:rPr>
          <w:rFonts w:ascii="Times New Roman" w:hAnsi="Times New Roman" w:cs="Times New Roman"/>
        </w:rPr>
      </w:pPr>
      <w:r w:rsidRPr="00710E1C">
        <w:rPr>
          <w:rFonts w:ascii="Times New Roman" w:eastAsia="Times New Roman" w:hAnsi="Times New Roman" w:cs="Times New Roman"/>
          <w:lang w:eastAsia="pl-PL"/>
        </w:rPr>
        <w:t xml:space="preserve">Masz do rozdysponowania </w:t>
      </w:r>
      <w:r w:rsidRPr="00710E1C">
        <w:rPr>
          <w:rFonts w:ascii="Times New Roman" w:eastAsia="Times New Roman" w:hAnsi="Times New Roman" w:cs="Times New Roman"/>
          <w:b/>
          <w:u w:val="single"/>
          <w:lang w:eastAsia="pl-PL"/>
        </w:rPr>
        <w:t>5 punktów</w:t>
      </w:r>
      <w:r w:rsidRPr="00710E1C">
        <w:rPr>
          <w:rFonts w:ascii="Times New Roman" w:eastAsia="Times New Roman" w:hAnsi="Times New Roman" w:cs="Times New Roman"/>
          <w:lang w:eastAsia="pl-PL"/>
        </w:rPr>
        <w:t>, które może</w:t>
      </w:r>
      <w:r w:rsidR="00410E52">
        <w:rPr>
          <w:rFonts w:ascii="Times New Roman" w:eastAsia="Times New Roman" w:hAnsi="Times New Roman" w:cs="Times New Roman"/>
          <w:lang w:eastAsia="pl-PL"/>
        </w:rPr>
        <w:t>sz</w:t>
      </w:r>
      <w:r w:rsidRPr="00710E1C">
        <w:rPr>
          <w:rFonts w:ascii="Times New Roman" w:eastAsia="Times New Roman" w:hAnsi="Times New Roman" w:cs="Times New Roman"/>
          <w:lang w:eastAsia="pl-PL"/>
        </w:rPr>
        <w:t xml:space="preserve"> przyznać jednemu lub kilku projektom</w:t>
      </w:r>
      <w:r w:rsidR="00130181">
        <w:rPr>
          <w:rFonts w:ascii="Times New Roman" w:eastAsia="Times New Roman" w:hAnsi="Times New Roman" w:cs="Times New Roman"/>
          <w:lang w:eastAsia="pl-PL"/>
        </w:rPr>
        <w:t>:</w:t>
      </w:r>
      <w:r w:rsidRPr="00710E1C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Style w:val="Tabela-Siatka"/>
        <w:tblW w:w="5005" w:type="pct"/>
        <w:jc w:val="center"/>
        <w:tblInd w:w="10" w:type="dxa"/>
        <w:tblLook w:val="04A0" w:firstRow="1" w:lastRow="0" w:firstColumn="1" w:lastColumn="0" w:noHBand="0" w:noVBand="1"/>
      </w:tblPr>
      <w:tblGrid>
        <w:gridCol w:w="750"/>
        <w:gridCol w:w="6752"/>
        <w:gridCol w:w="1383"/>
        <w:gridCol w:w="979"/>
      </w:tblGrid>
      <w:tr w:rsidR="00D36A93" w:rsidRPr="007349BA" w14:paraId="12797C5A" w14:textId="77777777" w:rsidTr="001D0C81">
        <w:trPr>
          <w:trHeight w:hRule="exact" w:val="454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A0A17" w14:textId="77777777" w:rsidR="00E30BA4" w:rsidRPr="007349BA" w:rsidRDefault="00E30BA4" w:rsidP="00E30B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C1E5F3" w14:textId="77777777" w:rsidR="00E30BA4" w:rsidRPr="007349BA" w:rsidRDefault="00E30BA4" w:rsidP="00E30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9BA">
              <w:rPr>
                <w:rFonts w:ascii="Times New Roman" w:hAnsi="Times New Roman" w:cs="Times New Roman"/>
                <w:b/>
              </w:rPr>
              <w:t xml:space="preserve">Nazwa </w:t>
            </w:r>
            <w:r>
              <w:rPr>
                <w:rFonts w:ascii="Times New Roman" w:hAnsi="Times New Roman" w:cs="Times New Roman"/>
                <w:b/>
              </w:rPr>
              <w:t>projektu zakwalifikowanego do OBO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F940F" w14:textId="77777777" w:rsidR="00E30BA4" w:rsidRPr="007349BA" w:rsidRDefault="00E30BA4" w:rsidP="00E30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9BA">
              <w:rPr>
                <w:rFonts w:ascii="Times New Roman" w:hAnsi="Times New Roman" w:cs="Times New Roman"/>
                <w:b/>
              </w:rPr>
              <w:t>Kwota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FFC28" w14:textId="77777777" w:rsidR="00E30BA4" w:rsidRPr="007349BA" w:rsidRDefault="00E30BA4" w:rsidP="00E30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49BA">
              <w:rPr>
                <w:rFonts w:ascii="Times New Roman" w:hAnsi="Times New Roman" w:cs="Times New Roman"/>
                <w:b/>
              </w:rPr>
              <w:t>Punkty</w:t>
            </w:r>
          </w:p>
        </w:tc>
      </w:tr>
      <w:tr w:rsidR="00552B99" w:rsidRPr="007349BA" w14:paraId="74D94703" w14:textId="77777777" w:rsidTr="001D0C81">
        <w:trPr>
          <w:trHeight w:hRule="exact"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8CC" w14:textId="77777777" w:rsidR="00552B99" w:rsidRPr="00A523A8" w:rsidRDefault="00552B99" w:rsidP="009E2857">
            <w:pPr>
              <w:jc w:val="center"/>
              <w:rPr>
                <w:rFonts w:ascii="Times New Roman" w:hAnsi="Times New Roman" w:cs="Times New Roman"/>
              </w:rPr>
            </w:pPr>
            <w:r w:rsidRPr="00A523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DB7B" w14:textId="473F22E5" w:rsidR="00552B99" w:rsidRPr="00C626C2" w:rsidRDefault="001D0C81" w:rsidP="009E2857">
            <w:pPr>
              <w:rPr>
                <w:rFonts w:ascii="Times New Roman" w:hAnsi="Times New Roman" w:cs="Times New Roman"/>
              </w:rPr>
            </w:pPr>
            <w:r w:rsidRPr="001D0C81">
              <w:rPr>
                <w:rFonts w:ascii="Times New Roman" w:hAnsi="Times New Roman" w:cs="Times New Roman"/>
                <w:lang w:eastAsia="ar-SA"/>
              </w:rPr>
              <w:t>Scena letnia na plaży miejskiej w Olsztynku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AA57" w14:textId="35015281" w:rsidR="00552B99" w:rsidRPr="00C41900" w:rsidRDefault="00552B99" w:rsidP="009E2857">
            <w:pPr>
              <w:jc w:val="both"/>
              <w:rPr>
                <w:rFonts w:ascii="Times New Roman" w:hAnsi="Times New Roman"/>
              </w:rPr>
            </w:pPr>
            <w:r w:rsidRPr="00E96791">
              <w:rPr>
                <w:rFonts w:ascii="Times New Roman" w:hAnsi="Times New Roman"/>
              </w:rPr>
              <w:t>150 000,00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AF55" w14:textId="77777777" w:rsidR="00552B99" w:rsidRPr="00A523A8" w:rsidRDefault="00552B99" w:rsidP="009E2857">
            <w:pPr>
              <w:rPr>
                <w:rFonts w:ascii="Times New Roman" w:hAnsi="Times New Roman" w:cs="Times New Roman"/>
              </w:rPr>
            </w:pPr>
          </w:p>
        </w:tc>
      </w:tr>
      <w:tr w:rsidR="00552B99" w:rsidRPr="007349BA" w14:paraId="3CD8E3B5" w14:textId="77777777" w:rsidTr="001D0C81">
        <w:trPr>
          <w:trHeight w:hRule="exact"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3719" w14:textId="77777777" w:rsidR="00552B99" w:rsidRPr="00A523A8" w:rsidRDefault="00552B99" w:rsidP="009E2857">
            <w:pPr>
              <w:jc w:val="center"/>
              <w:rPr>
                <w:rFonts w:ascii="Times New Roman" w:hAnsi="Times New Roman" w:cs="Times New Roman"/>
              </w:rPr>
            </w:pPr>
            <w:r w:rsidRPr="00A523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A169" w14:textId="10CE6249" w:rsidR="00552B99" w:rsidRPr="00C626C2" w:rsidRDefault="001D0C81" w:rsidP="009E2857">
            <w:pPr>
              <w:rPr>
                <w:rFonts w:ascii="Times New Roman" w:hAnsi="Times New Roman" w:cs="Times New Roman"/>
              </w:rPr>
            </w:pPr>
            <w:r w:rsidRPr="001D0C81">
              <w:rPr>
                <w:rFonts w:ascii="Times New Roman" w:hAnsi="Times New Roman" w:cs="Times New Roman"/>
                <w:bCs/>
              </w:rPr>
              <w:t>Budowa szlaku pieszo – rowerowego w Parku Miejskim w Olsztynku – etap II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FF21" w14:textId="217EAF35" w:rsidR="00552B99" w:rsidRPr="00C41900" w:rsidRDefault="00552B99" w:rsidP="001D0C81">
            <w:pPr>
              <w:pStyle w:val="LO-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D0C81">
              <w:rPr>
                <w:rFonts w:ascii="Times New Roman" w:hAnsi="Times New Roman"/>
              </w:rPr>
              <w:t>50</w:t>
            </w:r>
            <w:r>
              <w:rPr>
                <w:rFonts w:ascii="Times New Roman" w:hAnsi="Times New Roman"/>
              </w:rPr>
              <w:t> </w:t>
            </w:r>
            <w:r w:rsidR="001D0C81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617D" w14:textId="77777777" w:rsidR="00552B99" w:rsidRPr="00A523A8" w:rsidRDefault="00552B99" w:rsidP="009E2857">
            <w:pPr>
              <w:rPr>
                <w:rFonts w:ascii="Times New Roman" w:hAnsi="Times New Roman" w:cs="Times New Roman"/>
              </w:rPr>
            </w:pPr>
          </w:p>
        </w:tc>
      </w:tr>
      <w:tr w:rsidR="00552B99" w:rsidRPr="007349BA" w14:paraId="79107F74" w14:textId="77777777" w:rsidTr="001D0C81">
        <w:trPr>
          <w:trHeight w:hRule="exact"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74C9" w14:textId="77777777" w:rsidR="00552B99" w:rsidRPr="00A523A8" w:rsidRDefault="00552B99" w:rsidP="009E2857">
            <w:pPr>
              <w:jc w:val="center"/>
              <w:rPr>
                <w:rFonts w:ascii="Times New Roman" w:hAnsi="Times New Roman" w:cs="Times New Roman"/>
              </w:rPr>
            </w:pPr>
            <w:r w:rsidRPr="00A523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41A6" w14:textId="382070B1" w:rsidR="00552B99" w:rsidRPr="00C626C2" w:rsidRDefault="001D0C81" w:rsidP="009E2857">
            <w:pPr>
              <w:rPr>
                <w:rFonts w:ascii="Times New Roman" w:hAnsi="Times New Roman" w:cs="Times New Roman"/>
              </w:rPr>
            </w:pPr>
            <w:r w:rsidRPr="001D0C81">
              <w:rPr>
                <w:rFonts w:ascii="Times New Roman" w:hAnsi="Times New Roman" w:cs="Times New Roman"/>
                <w:bCs/>
              </w:rPr>
              <w:t>Plac zabaw i wypoczynku przy ulicy Lipowej i Akacjowej w Olsztynku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05618" w14:textId="6223655E" w:rsidR="00552B99" w:rsidRPr="00C41900" w:rsidRDefault="00552B99" w:rsidP="009E2857">
            <w:pPr>
              <w:jc w:val="both"/>
              <w:rPr>
                <w:rFonts w:ascii="Times New Roman" w:hAnsi="Times New Roman"/>
              </w:rPr>
            </w:pPr>
            <w:r w:rsidRPr="00E96791">
              <w:rPr>
                <w:rFonts w:ascii="Times New Roman" w:hAnsi="Times New Roman"/>
              </w:rPr>
              <w:t>150 000,00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B9EC" w14:textId="77777777" w:rsidR="00552B99" w:rsidRPr="00A523A8" w:rsidRDefault="00552B99" w:rsidP="009E2857">
            <w:pPr>
              <w:rPr>
                <w:rFonts w:ascii="Times New Roman" w:hAnsi="Times New Roman" w:cs="Times New Roman"/>
              </w:rPr>
            </w:pPr>
          </w:p>
        </w:tc>
      </w:tr>
      <w:tr w:rsidR="00552B99" w:rsidRPr="007349BA" w14:paraId="6ED330D4" w14:textId="77777777" w:rsidTr="001D0C81">
        <w:trPr>
          <w:trHeight w:hRule="exact" w:val="567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7490" w14:textId="77777777" w:rsidR="00552B99" w:rsidRPr="00A523A8" w:rsidRDefault="00552B99" w:rsidP="009E2857">
            <w:pPr>
              <w:jc w:val="center"/>
              <w:rPr>
                <w:rFonts w:ascii="Times New Roman" w:hAnsi="Times New Roman" w:cs="Times New Roman"/>
              </w:rPr>
            </w:pPr>
            <w:r w:rsidRPr="00A523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6FAF" w14:textId="4F151395" w:rsidR="00552B99" w:rsidRPr="00C626C2" w:rsidRDefault="001D0C81" w:rsidP="009E2857">
            <w:pPr>
              <w:rPr>
                <w:rFonts w:ascii="Times New Roman" w:hAnsi="Times New Roman" w:cs="Times New Roman"/>
              </w:rPr>
            </w:pPr>
            <w:r w:rsidRPr="001D0C81">
              <w:rPr>
                <w:rFonts w:ascii="Times New Roman" w:hAnsi="Times New Roman" w:cs="Times New Roman"/>
              </w:rPr>
              <w:t>„BOGU NA CHWAŁĘ, LUDZIOM NA RATUNEK„ - 125 lat Ochotnic</w:t>
            </w:r>
            <w:r w:rsidR="00B028D0">
              <w:rPr>
                <w:rFonts w:ascii="Times New Roman" w:hAnsi="Times New Roman" w:cs="Times New Roman"/>
              </w:rPr>
              <w:t>zej Straży Pożarnej w Olsztynku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36F55" w14:textId="0FEBCE0B" w:rsidR="00552B99" w:rsidRDefault="00552B99" w:rsidP="009E2857">
            <w:pPr>
              <w:jc w:val="both"/>
              <w:rPr>
                <w:rFonts w:ascii="Times New Roman" w:hAnsi="Times New Roman"/>
                <w:color w:val="000000"/>
              </w:rPr>
            </w:pPr>
            <w:r w:rsidRPr="00E96791">
              <w:rPr>
                <w:rFonts w:ascii="Times New Roman" w:hAnsi="Times New Roman"/>
              </w:rPr>
              <w:t>150 000,00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D2F1" w14:textId="77777777" w:rsidR="00552B99" w:rsidRPr="00A523A8" w:rsidRDefault="00552B99" w:rsidP="009E2857">
            <w:pPr>
              <w:rPr>
                <w:rFonts w:ascii="Times New Roman" w:hAnsi="Times New Roman" w:cs="Times New Roman"/>
              </w:rPr>
            </w:pPr>
          </w:p>
        </w:tc>
      </w:tr>
      <w:tr w:rsidR="003621A3" w:rsidRPr="007349BA" w14:paraId="2ABC8306" w14:textId="77777777" w:rsidTr="001D0C81">
        <w:trPr>
          <w:trHeight w:hRule="exact" w:val="510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0A040" w14:textId="1930F0A1" w:rsidR="003621A3" w:rsidRPr="001B56A8" w:rsidRDefault="003621A3" w:rsidP="003621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0E1C">
              <w:rPr>
                <w:rFonts w:ascii="Times New Roman" w:hAnsi="Times New Roman" w:cs="Times New Roman"/>
                <w:b/>
              </w:rPr>
              <w:t>Razem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B56A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Suma </w:t>
            </w:r>
            <w:r w:rsidRPr="001B56A8">
              <w:rPr>
                <w:rFonts w:ascii="Times New Roman" w:hAnsi="Times New Roman" w:cs="Times New Roman"/>
                <w:sz w:val="18"/>
                <w:szCs w:val="18"/>
              </w:rPr>
              <w:t>oddanych</w:t>
            </w:r>
            <w:r w:rsidRPr="001B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56A8">
              <w:rPr>
                <w:rFonts w:ascii="Times New Roman" w:hAnsi="Times New Roman" w:cs="Times New Roman"/>
                <w:sz w:val="18"/>
                <w:szCs w:val="18"/>
              </w:rPr>
              <w:t>głosów</w:t>
            </w:r>
            <w:r w:rsidRPr="001B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56A8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  <w:r w:rsidRPr="001B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56A8">
              <w:rPr>
                <w:rFonts w:ascii="Times New Roman" w:hAnsi="Times New Roman" w:cs="Times New Roman"/>
                <w:sz w:val="18"/>
                <w:szCs w:val="18"/>
              </w:rPr>
              <w:t>może</w:t>
            </w:r>
            <w:r w:rsidRPr="001B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56A8">
              <w:rPr>
                <w:rFonts w:ascii="Times New Roman" w:hAnsi="Times New Roman" w:cs="Times New Roman"/>
                <w:sz w:val="18"/>
                <w:szCs w:val="18"/>
              </w:rPr>
              <w:t>przekroczyć</w:t>
            </w:r>
            <w:r w:rsidRPr="001B56A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B56A8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  <w:t xml:space="preserve">5 </w:t>
            </w:r>
            <w:r w:rsidRPr="001B56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punktów</w:t>
            </w:r>
            <w:r w:rsidRPr="001B56A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6195" w14:textId="77777777" w:rsidR="003621A3" w:rsidRPr="007349BA" w:rsidRDefault="003621A3" w:rsidP="003621A3">
            <w:pPr>
              <w:rPr>
                <w:rFonts w:ascii="Times New Roman" w:hAnsi="Times New Roman" w:cs="Times New Roman"/>
              </w:rPr>
            </w:pPr>
          </w:p>
        </w:tc>
      </w:tr>
    </w:tbl>
    <w:p w14:paraId="1CFB3441" w14:textId="77777777" w:rsidR="00FB2F48" w:rsidRDefault="00FB2F48" w:rsidP="007349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C10687E" w14:textId="77777777" w:rsidR="00EC321C" w:rsidRDefault="00EC321C" w:rsidP="007349B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C85A388" w14:textId="596393F9" w:rsidR="00D76E8A" w:rsidRDefault="00D76E8A" w:rsidP="00D76E8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E8A">
        <w:rPr>
          <w:rFonts w:ascii="Times New Roman" w:hAnsi="Times New Roman" w:cs="Times New Roman"/>
          <w:bCs/>
          <w:sz w:val="20"/>
          <w:szCs w:val="20"/>
        </w:rPr>
        <w:t>Wyrażam zgodę na przetwarzanie moich danych osobowych przez Burmistrza Olsztynka w celu realizacji Olsztyneckiego Budżetu Obywatelskiego zgodnie zasadami określonymi w ustawie z dnia 10 maja 2018 r. o</w:t>
      </w:r>
      <w:r w:rsidR="00357CE5">
        <w:rPr>
          <w:rFonts w:ascii="Times New Roman" w:hAnsi="Times New Roman" w:cs="Times New Roman"/>
          <w:bCs/>
          <w:sz w:val="20"/>
          <w:szCs w:val="20"/>
        </w:rPr>
        <w:t> </w:t>
      </w:r>
      <w:r w:rsidRPr="00D76E8A">
        <w:rPr>
          <w:rFonts w:ascii="Times New Roman" w:hAnsi="Times New Roman" w:cs="Times New Roman"/>
          <w:bCs/>
          <w:sz w:val="20"/>
          <w:szCs w:val="20"/>
        </w:rPr>
        <w:t>ochronie danych osobowych (Dz.U. z 201</w:t>
      </w:r>
      <w:r w:rsidR="00357CE5">
        <w:rPr>
          <w:rFonts w:ascii="Times New Roman" w:hAnsi="Times New Roman" w:cs="Times New Roman"/>
          <w:bCs/>
          <w:sz w:val="20"/>
          <w:szCs w:val="20"/>
        </w:rPr>
        <w:t>9</w:t>
      </w:r>
      <w:r w:rsidRPr="00D76E8A">
        <w:rPr>
          <w:rFonts w:ascii="Times New Roman" w:hAnsi="Times New Roman" w:cs="Times New Roman"/>
          <w:bCs/>
          <w:sz w:val="20"/>
          <w:szCs w:val="20"/>
        </w:rPr>
        <w:t xml:space="preserve"> r., poz. </w:t>
      </w:r>
      <w:r w:rsidR="00357CE5" w:rsidRPr="00357CE5">
        <w:rPr>
          <w:rFonts w:ascii="Times New Roman" w:hAnsi="Times New Roman" w:cs="Times New Roman"/>
          <w:bCs/>
          <w:sz w:val="20"/>
          <w:szCs w:val="20"/>
        </w:rPr>
        <w:t>1781</w:t>
      </w:r>
      <w:r w:rsidRPr="00D76E8A">
        <w:rPr>
          <w:rFonts w:ascii="Times New Roman" w:hAnsi="Times New Roman" w:cs="Times New Roman"/>
          <w:bCs/>
          <w:sz w:val="20"/>
          <w:szCs w:val="20"/>
        </w:rPr>
        <w:t>) oraz z art. 6 ust. 1 lit. a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 (Dz. Urz. UE L z</w:t>
      </w:r>
      <w:r w:rsidR="00357CE5">
        <w:rPr>
          <w:rFonts w:ascii="Times New Roman" w:hAnsi="Times New Roman" w:cs="Times New Roman"/>
          <w:bCs/>
          <w:sz w:val="20"/>
          <w:szCs w:val="20"/>
        </w:rPr>
        <w:t> </w:t>
      </w:r>
      <w:r w:rsidRPr="00D76E8A">
        <w:rPr>
          <w:rFonts w:ascii="Times New Roman" w:hAnsi="Times New Roman" w:cs="Times New Roman"/>
          <w:bCs/>
          <w:sz w:val="20"/>
          <w:szCs w:val="20"/>
        </w:rPr>
        <w:t>2016 r. 119, s. 1).</w:t>
      </w:r>
    </w:p>
    <w:p w14:paraId="3DDF78B1" w14:textId="77777777" w:rsidR="00D76E8A" w:rsidRDefault="00D76E8A" w:rsidP="00D76E8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76E8A">
        <w:rPr>
          <w:rFonts w:ascii="Times New Roman" w:hAnsi="Times New Roman" w:cs="Times New Roman"/>
          <w:bCs/>
          <w:sz w:val="20"/>
          <w:szCs w:val="20"/>
        </w:rPr>
        <w:t>Oświadczam, że jestem mieszkańcem/mieszkanką Olsztynka.</w:t>
      </w:r>
    </w:p>
    <w:p w14:paraId="4125E170" w14:textId="77777777" w:rsidR="00EC321C" w:rsidRDefault="00EC321C" w:rsidP="00EC321C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54655EF" w14:textId="77777777" w:rsidR="00EC321C" w:rsidRDefault="00EC321C" w:rsidP="00EC321C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65BA044" w14:textId="77777777" w:rsidR="00D76E8A" w:rsidRDefault="00D76E8A" w:rsidP="00D76E8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829EE3" w14:textId="77777777" w:rsidR="00325C5D" w:rsidRDefault="00325C5D" w:rsidP="00D76E8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162E92" w14:textId="77777777" w:rsidR="00325C5D" w:rsidRDefault="00325C5D" w:rsidP="00D76E8A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42046DE" w14:textId="77777777" w:rsidR="00D76E8A" w:rsidRDefault="00D76E8A" w:rsidP="00EC321C">
      <w:pPr>
        <w:spacing w:after="0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………………………………….</w:t>
      </w:r>
    </w:p>
    <w:p w14:paraId="354B7749" w14:textId="77777777" w:rsidR="00D76E8A" w:rsidRDefault="00D76E8A" w:rsidP="00EC321C">
      <w:pPr>
        <w:spacing w:after="0"/>
        <w:jc w:val="center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D76E8A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(Własnoręczny podpis osoby głosującej)</w:t>
      </w:r>
    </w:p>
    <w:sectPr w:rsidR="00D76E8A" w:rsidSect="00552B99">
      <w:headerReference w:type="even" r:id="rId12"/>
      <w:headerReference w:type="default" r:id="rId13"/>
      <w:pgSz w:w="11906" w:h="16838"/>
      <w:pgMar w:top="567" w:right="1134" w:bottom="113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08F7" w14:textId="77777777" w:rsidR="006F7D70" w:rsidRDefault="006F7D70" w:rsidP="003F5F3E">
      <w:pPr>
        <w:spacing w:after="0" w:line="240" w:lineRule="auto"/>
      </w:pPr>
      <w:r>
        <w:separator/>
      </w:r>
    </w:p>
  </w:endnote>
  <w:endnote w:type="continuationSeparator" w:id="0">
    <w:p w14:paraId="5D318838" w14:textId="77777777" w:rsidR="006F7D70" w:rsidRDefault="006F7D70" w:rsidP="003F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3D8CD" w14:textId="77777777" w:rsidR="006F7D70" w:rsidRDefault="006F7D70" w:rsidP="003F5F3E">
      <w:pPr>
        <w:spacing w:after="0" w:line="240" w:lineRule="auto"/>
      </w:pPr>
      <w:r>
        <w:separator/>
      </w:r>
    </w:p>
  </w:footnote>
  <w:footnote w:type="continuationSeparator" w:id="0">
    <w:p w14:paraId="5B8CB1EA" w14:textId="77777777" w:rsidR="006F7D70" w:rsidRDefault="006F7D70" w:rsidP="003F5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01544" w14:textId="77777777" w:rsidR="001B56A8" w:rsidRPr="001B56A8" w:rsidRDefault="00D76E8A" w:rsidP="001B56A8">
    <w:pPr>
      <w:spacing w:after="0"/>
      <w:jc w:val="center"/>
      <w:rPr>
        <w:b/>
        <w:sz w:val="26"/>
        <w:szCs w:val="26"/>
      </w:rPr>
    </w:pPr>
    <w:r>
      <w:rPr>
        <w:noProof/>
        <w:lang w:eastAsia="pl-PL"/>
      </w:rPr>
      <w:drawing>
        <wp:inline distT="0" distB="0" distL="0" distR="0" wp14:anchorId="5BA15425" wp14:editId="5725F305">
          <wp:extent cx="4055366" cy="1080000"/>
          <wp:effectExtent l="0" t="0" r="254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jęcie w 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36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9EC8A" w14:textId="77777777" w:rsidR="001C0B89" w:rsidRDefault="0044209E" w:rsidP="003F5F3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E8F004" wp14:editId="344CA431">
          <wp:extent cx="4055366" cy="1080000"/>
          <wp:effectExtent l="0" t="0" r="2540" b="635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djęcie w t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366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4374"/>
    <w:multiLevelType w:val="hybridMultilevel"/>
    <w:tmpl w:val="F41EA3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94869"/>
    <w:multiLevelType w:val="hybridMultilevel"/>
    <w:tmpl w:val="1542C60C"/>
    <w:lvl w:ilvl="0" w:tplc="64823B6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6570F"/>
    <w:multiLevelType w:val="hybridMultilevel"/>
    <w:tmpl w:val="4AF4D5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C14A6"/>
    <w:multiLevelType w:val="hybridMultilevel"/>
    <w:tmpl w:val="5EA43354"/>
    <w:lvl w:ilvl="0" w:tplc="2522D9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A08B8"/>
    <w:multiLevelType w:val="hybridMultilevel"/>
    <w:tmpl w:val="24F408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0A3E9F"/>
    <w:multiLevelType w:val="hybridMultilevel"/>
    <w:tmpl w:val="E250D56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A5891"/>
    <w:multiLevelType w:val="hybridMultilevel"/>
    <w:tmpl w:val="E250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60E98"/>
    <w:multiLevelType w:val="hybridMultilevel"/>
    <w:tmpl w:val="2B4A2C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60CB7"/>
    <w:multiLevelType w:val="hybridMultilevel"/>
    <w:tmpl w:val="F6F482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3E"/>
    <w:rsid w:val="00010137"/>
    <w:rsid w:val="00052ADC"/>
    <w:rsid w:val="000B514C"/>
    <w:rsid w:val="000C4CC5"/>
    <w:rsid w:val="000F4559"/>
    <w:rsid w:val="00130181"/>
    <w:rsid w:val="00142E2C"/>
    <w:rsid w:val="00153091"/>
    <w:rsid w:val="001B56A8"/>
    <w:rsid w:val="001C0B89"/>
    <w:rsid w:val="001C7FD4"/>
    <w:rsid w:val="001D0C81"/>
    <w:rsid w:val="001E128A"/>
    <w:rsid w:val="00257B63"/>
    <w:rsid w:val="00267534"/>
    <w:rsid w:val="002942DD"/>
    <w:rsid w:val="002E3C02"/>
    <w:rsid w:val="002F0FF1"/>
    <w:rsid w:val="00325C5D"/>
    <w:rsid w:val="00357CE5"/>
    <w:rsid w:val="003621A3"/>
    <w:rsid w:val="003F5F3E"/>
    <w:rsid w:val="00410E52"/>
    <w:rsid w:val="00434CDF"/>
    <w:rsid w:val="0044209E"/>
    <w:rsid w:val="004632E6"/>
    <w:rsid w:val="00495838"/>
    <w:rsid w:val="004A3615"/>
    <w:rsid w:val="00552B99"/>
    <w:rsid w:val="00572F48"/>
    <w:rsid w:val="005A5A93"/>
    <w:rsid w:val="005B7471"/>
    <w:rsid w:val="005D14B7"/>
    <w:rsid w:val="005D2449"/>
    <w:rsid w:val="00610FE9"/>
    <w:rsid w:val="00682C74"/>
    <w:rsid w:val="006A4BB6"/>
    <w:rsid w:val="006B20C7"/>
    <w:rsid w:val="006B5389"/>
    <w:rsid w:val="006D0CAA"/>
    <w:rsid w:val="006F7D70"/>
    <w:rsid w:val="00710E1C"/>
    <w:rsid w:val="007349BA"/>
    <w:rsid w:val="00765D9D"/>
    <w:rsid w:val="00782CE3"/>
    <w:rsid w:val="007A6203"/>
    <w:rsid w:val="007D6959"/>
    <w:rsid w:val="00812CD3"/>
    <w:rsid w:val="00813A59"/>
    <w:rsid w:val="00892391"/>
    <w:rsid w:val="008B7D37"/>
    <w:rsid w:val="009333B8"/>
    <w:rsid w:val="00943EE6"/>
    <w:rsid w:val="0098116B"/>
    <w:rsid w:val="009E10CA"/>
    <w:rsid w:val="009E2857"/>
    <w:rsid w:val="009F09BA"/>
    <w:rsid w:val="00A03B15"/>
    <w:rsid w:val="00A523A8"/>
    <w:rsid w:val="00A6767B"/>
    <w:rsid w:val="00AC7B4F"/>
    <w:rsid w:val="00AE280D"/>
    <w:rsid w:val="00AF02C6"/>
    <w:rsid w:val="00B028D0"/>
    <w:rsid w:val="00B11485"/>
    <w:rsid w:val="00B9391B"/>
    <w:rsid w:val="00BD13DD"/>
    <w:rsid w:val="00BF1D5B"/>
    <w:rsid w:val="00C202E7"/>
    <w:rsid w:val="00C25263"/>
    <w:rsid w:val="00C25FE5"/>
    <w:rsid w:val="00C626C2"/>
    <w:rsid w:val="00CC1E22"/>
    <w:rsid w:val="00D027EE"/>
    <w:rsid w:val="00D326DE"/>
    <w:rsid w:val="00D36A93"/>
    <w:rsid w:val="00D54FA8"/>
    <w:rsid w:val="00D76E8A"/>
    <w:rsid w:val="00D91A9B"/>
    <w:rsid w:val="00DB6A6E"/>
    <w:rsid w:val="00DC3F2D"/>
    <w:rsid w:val="00E23B5E"/>
    <w:rsid w:val="00E30BA4"/>
    <w:rsid w:val="00E53BED"/>
    <w:rsid w:val="00E87272"/>
    <w:rsid w:val="00EC05A3"/>
    <w:rsid w:val="00EC321C"/>
    <w:rsid w:val="00EF67B2"/>
    <w:rsid w:val="00F15CA8"/>
    <w:rsid w:val="00F2696F"/>
    <w:rsid w:val="00FB2F48"/>
    <w:rsid w:val="00FD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11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3E"/>
  </w:style>
  <w:style w:type="paragraph" w:styleId="Stopka">
    <w:name w:val="footer"/>
    <w:basedOn w:val="Normalny"/>
    <w:link w:val="StopkaZnak"/>
    <w:uiPriority w:val="99"/>
    <w:unhideWhenUsed/>
    <w:rsid w:val="003F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3E"/>
  </w:style>
  <w:style w:type="paragraph" w:styleId="Tekstdymka">
    <w:name w:val="Balloon Text"/>
    <w:basedOn w:val="Normalny"/>
    <w:link w:val="TekstdymkaZnak"/>
    <w:uiPriority w:val="99"/>
    <w:semiHidden/>
    <w:unhideWhenUsed/>
    <w:rsid w:val="003F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1C0B89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paragraph" w:styleId="Akapitzlist">
    <w:name w:val="List Paragraph"/>
    <w:basedOn w:val="Normalny"/>
    <w:uiPriority w:val="99"/>
    <w:qFormat/>
    <w:rsid w:val="00734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F3E"/>
  </w:style>
  <w:style w:type="paragraph" w:styleId="Stopka">
    <w:name w:val="footer"/>
    <w:basedOn w:val="Normalny"/>
    <w:link w:val="StopkaZnak"/>
    <w:uiPriority w:val="99"/>
    <w:unhideWhenUsed/>
    <w:rsid w:val="003F5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F3E"/>
  </w:style>
  <w:style w:type="paragraph" w:styleId="Tekstdymka">
    <w:name w:val="Balloon Text"/>
    <w:basedOn w:val="Normalny"/>
    <w:link w:val="TekstdymkaZnak"/>
    <w:uiPriority w:val="99"/>
    <w:semiHidden/>
    <w:unhideWhenUsed/>
    <w:rsid w:val="003F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">
    <w:name w:val="LO-normal"/>
    <w:rsid w:val="001C0B89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paragraph" w:styleId="Akapitzlist">
    <w:name w:val="List Paragraph"/>
    <w:basedOn w:val="Normalny"/>
    <w:uiPriority w:val="99"/>
    <w:qFormat/>
    <w:rsid w:val="007349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49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bo.olsztyne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bo.olsztyne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o.olsztyne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B394D-ABBE-4DC1-BA72-D45FE6DD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Waraksa</dc:creator>
  <cp:lastModifiedBy>ZP2</cp:lastModifiedBy>
  <cp:revision>8</cp:revision>
  <cp:lastPrinted>2022-10-19T06:59:00Z</cp:lastPrinted>
  <dcterms:created xsi:type="dcterms:W3CDTF">2022-10-12T13:33:00Z</dcterms:created>
  <dcterms:modified xsi:type="dcterms:W3CDTF">2022-10-19T07:00:00Z</dcterms:modified>
</cp:coreProperties>
</file>